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094D8E" w:rsidRPr="00094D8E">
        <w:rPr>
          <w:rFonts w:ascii="宋体" w:hAnsi="宋体" w:hint="eastAsia"/>
          <w:sz w:val="24"/>
        </w:rPr>
        <w:t>体育与健康学院购置击剑器材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094D8E" w:rsidRDefault="00F63E1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094D8E" w:rsidRPr="00094D8E">
        <w:rPr>
          <w:rFonts w:ascii="宋体" w:hAnsi="宋体" w:hint="eastAsia"/>
          <w:sz w:val="24"/>
        </w:rPr>
        <w:t>体育与健康学院购置击剑器材</w:t>
      </w:r>
      <w:r w:rsidR="00094D8E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6D55A9">
        <w:rPr>
          <w:rFonts w:ascii="宋体" w:hAnsi="宋体" w:cs="宋体"/>
          <w:sz w:val="24"/>
        </w:rPr>
        <w:t>8003</w:t>
      </w:r>
      <w:r w:rsidR="00094D8E">
        <w:rPr>
          <w:rFonts w:ascii="宋体" w:hAnsi="宋体" w:cs="宋体"/>
          <w:sz w:val="24"/>
        </w:rPr>
        <w:t>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6D55A9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6D55A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094D8E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6D55A9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094D8E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日</w:t>
      </w:r>
      <w:r w:rsidR="00094D8E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094D8E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1A" w:rsidRDefault="005D5E1A" w:rsidP="00440979">
      <w:r>
        <w:separator/>
      </w:r>
    </w:p>
  </w:endnote>
  <w:endnote w:type="continuationSeparator" w:id="0">
    <w:p w:rsidR="005D5E1A" w:rsidRDefault="005D5E1A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1A" w:rsidRDefault="005D5E1A" w:rsidP="00440979">
      <w:r>
        <w:separator/>
      </w:r>
    </w:p>
  </w:footnote>
  <w:footnote w:type="continuationSeparator" w:id="0">
    <w:p w:rsidR="005D5E1A" w:rsidRDefault="005D5E1A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94D8E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D5E1A"/>
    <w:rsid w:val="005E279A"/>
    <w:rsid w:val="005E41D3"/>
    <w:rsid w:val="005F71E1"/>
    <w:rsid w:val="00623042"/>
    <w:rsid w:val="00654F69"/>
    <w:rsid w:val="00686086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2018-03-28T02:52:00Z</dcterms:created>
  <dcterms:modified xsi:type="dcterms:W3CDTF">2018-03-28T02:52:00Z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