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EC06E9" w:rsidRPr="00EC06E9">
        <w:rPr>
          <w:rFonts w:ascii="宋体" w:hAnsi="宋体" w:hint="eastAsia"/>
          <w:sz w:val="24"/>
        </w:rPr>
        <w:t>三校区避雷检测服务项目招标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CF56A4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EC06E9" w:rsidRPr="00EC06E9">
        <w:rPr>
          <w:rFonts w:ascii="宋体" w:hAnsi="宋体" w:hint="eastAsia"/>
          <w:sz w:val="24"/>
        </w:rPr>
        <w:t>三校区避雷检测服务项目招标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CF56A4">
        <w:rPr>
          <w:rFonts w:ascii="宋体" w:hAnsi="宋体" w:cs="宋体" w:hint="eastAsia"/>
          <w:sz w:val="24"/>
        </w:rPr>
        <w:t>703</w:t>
      </w:r>
      <w:r w:rsidR="00EC06E9">
        <w:rPr>
          <w:rFonts w:ascii="宋体" w:hAnsi="宋体" w:cs="宋体" w:hint="eastAsia"/>
          <w:sz w:val="24"/>
        </w:rPr>
        <w:t>57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A6A37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CF56A4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5A6A37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5A6A37">
        <w:rPr>
          <w:rFonts w:ascii="宋体" w:hAnsi="宋体" w:hint="eastAsia"/>
          <w:color w:val="FF0000"/>
          <w:sz w:val="24"/>
        </w:rPr>
        <w:t>1</w:t>
      </w:r>
      <w:r w:rsidR="00CF56A4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日</w:t>
      </w:r>
      <w:r w:rsidR="00EC06E9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EC06E9">
        <w:rPr>
          <w:rFonts w:asci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DFF" w:rsidRDefault="00084DFF" w:rsidP="00440979">
      <w:r>
        <w:separator/>
      </w:r>
    </w:p>
  </w:endnote>
  <w:endnote w:type="continuationSeparator" w:id="0">
    <w:p w:rsidR="00084DFF" w:rsidRDefault="00084DFF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DFF" w:rsidRDefault="00084DFF" w:rsidP="00440979">
      <w:r>
        <w:separator/>
      </w:r>
    </w:p>
  </w:footnote>
  <w:footnote w:type="continuationSeparator" w:id="0">
    <w:p w:rsidR="00084DFF" w:rsidRDefault="00084DFF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84DFF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CF56A4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EC06E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2017-11-08T05:36:00Z</dcterms:created>
  <dcterms:modified xsi:type="dcterms:W3CDTF">2017-11-08T05:36:00Z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