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044E11" w:rsidRDefault="00044E11" w:rsidP="00044E11">
      <w:pPr>
        <w:jc w:val="center"/>
        <w:rPr>
          <w:rFonts w:ascii="宋体"/>
          <w:b/>
          <w:bCs/>
          <w:sz w:val="48"/>
          <w:szCs w:val="48"/>
        </w:rPr>
      </w:pPr>
    </w:p>
    <w:p w:rsidR="00044E11" w:rsidRDefault="00044E11" w:rsidP="00044E1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上海立信会计金融学院就</w:t>
      </w:r>
      <w:r w:rsidR="006B6825" w:rsidRPr="006B6825">
        <w:rPr>
          <w:rFonts w:ascii="宋体" w:hAnsi="宋体" w:hint="eastAsia"/>
          <w:sz w:val="24"/>
        </w:rPr>
        <w:t>财政学课程录制及课程服务平台采购</w:t>
      </w:r>
      <w:r>
        <w:rPr>
          <w:rFonts w:asciiTheme="majorEastAsia" w:eastAsiaTheme="majorEastAsia" w:hAnsiTheme="majorEastAsia" w:cs="仿宋" w:hint="eastAsia"/>
          <w:sz w:val="24"/>
        </w:rPr>
        <w:t>项目</w:t>
      </w:r>
      <w:r w:rsidR="006B6825">
        <w:rPr>
          <w:rFonts w:ascii="宋体" w:hAnsi="宋体" w:hint="eastAsia"/>
          <w:sz w:val="24"/>
        </w:rPr>
        <w:t>进行招标</w:t>
      </w:r>
      <w:r>
        <w:rPr>
          <w:rFonts w:ascii="宋体" w:hAnsi="宋体" w:hint="eastAsia"/>
          <w:sz w:val="24"/>
        </w:rPr>
        <w:t>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1、项目名称：上海立信会计金融学院</w:t>
      </w:r>
      <w:r w:rsidR="006B6825" w:rsidRPr="006B6825">
        <w:rPr>
          <w:rFonts w:ascii="宋体" w:hAnsi="宋体" w:hint="eastAsia"/>
          <w:sz w:val="24"/>
        </w:rPr>
        <w:t>财政学课程录制及课程服务平台采购</w:t>
      </w:r>
      <w:r>
        <w:rPr>
          <w:rFonts w:ascii="宋体" w:hAnsi="宋体" w:hint="eastAsia"/>
          <w:sz w:val="24"/>
        </w:rPr>
        <w:t>项目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2、编号：</w:t>
      </w:r>
      <w:r w:rsidR="006B6825">
        <w:rPr>
          <w:rFonts w:ascii="宋体" w:hAnsi="宋体" w:cs="宋体" w:hint="eastAsia"/>
          <w:sz w:val="24"/>
        </w:rPr>
        <w:t>LXJR2017</w:t>
      </w:r>
      <w:r w:rsidR="006B6825">
        <w:rPr>
          <w:rFonts w:ascii="宋体" w:hAnsi="宋体" w:cs="宋体"/>
          <w:sz w:val="24"/>
        </w:rPr>
        <w:t>0336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3、参加竞争</w:t>
      </w:r>
      <w:r>
        <w:rPr>
          <w:rFonts w:ascii="宋体" w:hAnsi="宋体" w:hint="eastAsia"/>
          <w:sz w:val="24"/>
        </w:rPr>
        <w:t>的资格：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（1）</w:t>
      </w:r>
      <w:r>
        <w:rPr>
          <w:rFonts w:hAnsi="宋体" w:hint="eastAsia"/>
        </w:rPr>
        <w:t>中华人民共和国境内能够独立承担民事责任的法人或其他组织；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（2）</w:t>
      </w:r>
      <w:r>
        <w:rPr>
          <w:rFonts w:hAnsi="宋体" w:hint="eastAsia"/>
        </w:rPr>
        <w:t>具有良好的商业信誉；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（3）</w:t>
      </w:r>
      <w:r>
        <w:rPr>
          <w:rFonts w:hAnsi="宋体" w:hint="eastAsia"/>
        </w:rPr>
        <w:t>具有履行合同所必需的专业技术能力，须提供二年内相关案例；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（4）</w:t>
      </w:r>
      <w:r>
        <w:rPr>
          <w:rFonts w:hAnsi="宋体" w:hint="eastAsia"/>
        </w:rPr>
        <w:t>近二年内，在经营活动中没有违法、违规、违纪、违约等行为；</w:t>
      </w:r>
    </w:p>
    <w:p w:rsidR="00044E11" w:rsidRDefault="00044E11" w:rsidP="00044E11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（5）</w:t>
      </w:r>
      <w:r>
        <w:rPr>
          <w:rFonts w:hAnsi="宋体" w:hint="eastAsia"/>
        </w:rPr>
        <w:t>本项目不接受联合体投标。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4、参标报名时间：2017年</w:t>
      </w:r>
      <w:r w:rsidR="006B6825"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6B6825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日9.</w:t>
      </w:r>
      <w:r>
        <w:rPr>
          <w:rFonts w:ascii="宋体" w:hint="eastAsia"/>
          <w:sz w:val="24"/>
        </w:rPr>
        <w:t>30</w:t>
      </w:r>
      <w:r>
        <w:rPr>
          <w:rFonts w:ascii="宋体"/>
          <w:sz w:val="24"/>
        </w:rPr>
        <w:t>—</w:t>
      </w:r>
      <w:r>
        <w:rPr>
          <w:rFonts w:ascii="宋体" w:hint="eastAsia"/>
          <w:sz w:val="24"/>
        </w:rPr>
        <w:t>1</w:t>
      </w:r>
      <w:r w:rsidR="006B6825">
        <w:rPr>
          <w:rFonts w:ascii="宋体"/>
          <w:sz w:val="24"/>
        </w:rPr>
        <w:t>4</w:t>
      </w:r>
      <w:r>
        <w:rPr>
          <w:rFonts w:ascii="宋体" w:hint="eastAsia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5、报名与评标地点：</w:t>
      </w:r>
      <w:r>
        <w:rPr>
          <w:rFonts w:hint="eastAsia"/>
          <w:sz w:val="24"/>
        </w:rPr>
        <w:t>松江校区文翔路</w:t>
      </w:r>
      <w:r>
        <w:rPr>
          <w:sz w:val="24"/>
        </w:rPr>
        <w:t>2800</w:t>
      </w:r>
      <w:r>
        <w:rPr>
          <w:rFonts w:hint="eastAsia"/>
          <w:sz w:val="24"/>
        </w:rPr>
        <w:t>号行政楼</w:t>
      </w:r>
      <w:r>
        <w:rPr>
          <w:sz w:val="24"/>
        </w:rPr>
        <w:t>113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（报名时须持有企业法人营业执照、法人授权委托书原件和被委托人身份证原件及复印件并加盖公章、还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044E11" w:rsidRDefault="00044E11" w:rsidP="00044E11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6、响应文件份数：一正</w:t>
      </w:r>
      <w:r w:rsidR="000B035C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副。（询价招标文件标准版请在“相关下载”中获取）</w:t>
      </w:r>
    </w:p>
    <w:p w:rsidR="00044E11" w:rsidRDefault="00044E11" w:rsidP="00044E1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7、响应文件递交及评标时间：各参标单位须于</w:t>
      </w:r>
      <w:r>
        <w:rPr>
          <w:rFonts w:ascii="宋体" w:hAnsi="宋体" w:hint="eastAsia"/>
          <w:color w:val="FF0000"/>
          <w:sz w:val="24"/>
        </w:rPr>
        <w:t>2017年1</w:t>
      </w:r>
      <w:r w:rsidR="006B6825">
        <w:rPr>
          <w:rFonts w:ascii="宋体" w:hAnsi="宋体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6B6825">
        <w:rPr>
          <w:rFonts w:ascii="宋体" w:hAnsi="宋体"/>
          <w:color w:val="FF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日9：</w:t>
      </w:r>
      <w:r>
        <w:rPr>
          <w:rFonts w:ascii="宋体" w:hint="eastAsia"/>
          <w:color w:val="FF0000"/>
          <w:sz w:val="24"/>
        </w:rPr>
        <w:t>30</w:t>
      </w:r>
      <w:r>
        <w:rPr>
          <w:rFonts w:ascii="宋体" w:hAnsi="宋体" w:hint="eastAsia"/>
          <w:sz w:val="24"/>
        </w:rPr>
        <w:t>时前递交投标文件并参与开评标。逾期递交或不符合规定的文件视作放弃竞标资格。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联系人：裘老师、钱老师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联系电话：50218715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Email：qianguofeng2005@163.com  </w:t>
      </w:r>
    </w:p>
    <w:p w:rsidR="00044E11" w:rsidRDefault="00044E11" w:rsidP="00044E11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传真：50218715</w:t>
      </w:r>
    </w:p>
    <w:p w:rsidR="00F63E1A" w:rsidRDefault="00F63E1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C08" w:rsidRDefault="00FA1C08" w:rsidP="00440979">
      <w:r>
        <w:separator/>
      </w:r>
    </w:p>
  </w:endnote>
  <w:endnote w:type="continuationSeparator" w:id="0">
    <w:p w:rsidR="00FA1C08" w:rsidRDefault="00FA1C08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C08" w:rsidRDefault="00FA1C08" w:rsidP="00440979">
      <w:r>
        <w:separator/>
      </w:r>
    </w:p>
  </w:footnote>
  <w:footnote w:type="continuationSeparator" w:id="0">
    <w:p w:rsidR="00FA1C08" w:rsidRDefault="00FA1C08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44E11"/>
    <w:rsid w:val="00050065"/>
    <w:rsid w:val="00053269"/>
    <w:rsid w:val="00067348"/>
    <w:rsid w:val="00072938"/>
    <w:rsid w:val="00080BAA"/>
    <w:rsid w:val="000A16F1"/>
    <w:rsid w:val="000B035C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113A"/>
    <w:rsid w:val="00526220"/>
    <w:rsid w:val="005E279A"/>
    <w:rsid w:val="005E41D3"/>
    <w:rsid w:val="005F71E1"/>
    <w:rsid w:val="00623042"/>
    <w:rsid w:val="00654F69"/>
    <w:rsid w:val="00686086"/>
    <w:rsid w:val="006A721D"/>
    <w:rsid w:val="006B6825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A1C08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2017-10-30T01:28:00Z</dcterms:created>
  <dcterms:modified xsi:type="dcterms:W3CDTF">2017-10-30T01:28:00Z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