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E06A30" w:rsidRPr="00E06A30">
        <w:rPr>
          <w:rFonts w:asciiTheme="majorEastAsia" w:eastAsiaTheme="majorEastAsia" w:hAnsiTheme="majorEastAsia"/>
          <w:sz w:val="24"/>
        </w:rPr>
        <w:t>松江校区能源管理平台日常维护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06A30" w:rsidRPr="00E06A30">
        <w:rPr>
          <w:rFonts w:asciiTheme="majorEastAsia" w:eastAsiaTheme="majorEastAsia" w:hAnsiTheme="majorEastAsia"/>
          <w:sz w:val="24"/>
        </w:rPr>
        <w:t>松江校区能源管理平台日常维护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E06A30">
        <w:rPr>
          <w:rFonts w:ascii="宋体" w:hAnsi="宋体" w:cs="宋体" w:hint="eastAsia"/>
          <w:sz w:val="24"/>
        </w:rPr>
        <w:t>93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FE7BD4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FE7BD4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日</w:t>
      </w:r>
      <w:r w:rsidR="00E06A30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FE7BD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FE7BD4">
        <w:rPr>
          <w:rFonts w:ascii="宋体" w:hAnsi="宋体"/>
          <w:color w:val="FF0000"/>
          <w:sz w:val="24"/>
        </w:rPr>
        <w:t>17</w:t>
      </w:r>
      <w:r>
        <w:rPr>
          <w:rFonts w:ascii="宋体" w:hAnsi="宋体" w:hint="eastAsia"/>
          <w:color w:val="FF0000"/>
          <w:sz w:val="24"/>
        </w:rPr>
        <w:t>日</w:t>
      </w:r>
      <w:r w:rsidR="00E06A30">
        <w:rPr>
          <w:rFonts w:ascii="宋体" w:hAnsi="宋体" w:hint="eastAsia"/>
          <w:color w:val="FF0000"/>
          <w:sz w:val="24"/>
        </w:rPr>
        <w:t>10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37CC7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18" w:rsidRDefault="00573B18" w:rsidP="00440979">
      <w:r>
        <w:separator/>
      </w:r>
    </w:p>
  </w:endnote>
  <w:endnote w:type="continuationSeparator" w:id="0">
    <w:p w:rsidR="00573B18" w:rsidRDefault="00573B18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18" w:rsidRDefault="00573B18" w:rsidP="00440979">
      <w:r>
        <w:separator/>
      </w:r>
    </w:p>
  </w:footnote>
  <w:footnote w:type="continuationSeparator" w:id="0">
    <w:p w:rsidR="00573B18" w:rsidRDefault="00573B18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00F7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37CC7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3B18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06A30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73E42"/>
    <w:rsid w:val="00FC2161"/>
    <w:rsid w:val="00FE7BD4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2017-05-08T05:18:00Z</dcterms:created>
  <dcterms:modified xsi:type="dcterms:W3CDTF">2017-05-08T05:18:00Z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