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1D" w:rsidRDefault="00344650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  <w:r w:rsidR="00500B4A">
        <w:rPr>
          <w:rFonts w:ascii="宋体" w:hAnsi="宋体" w:hint="eastAsia"/>
          <w:b/>
          <w:bCs/>
          <w:sz w:val="48"/>
          <w:szCs w:val="48"/>
        </w:rPr>
        <w:t>(第</w:t>
      </w:r>
      <w:r w:rsidR="0028487C">
        <w:rPr>
          <w:rFonts w:ascii="宋体" w:hAnsi="宋体" w:hint="eastAsia"/>
          <w:b/>
          <w:bCs/>
          <w:sz w:val="48"/>
          <w:szCs w:val="48"/>
        </w:rPr>
        <w:t>三</w:t>
      </w:r>
      <w:r w:rsidR="00500B4A">
        <w:rPr>
          <w:rFonts w:ascii="宋体" w:hAnsi="宋体" w:hint="eastAsia"/>
          <w:b/>
          <w:bCs/>
          <w:sz w:val="48"/>
          <w:szCs w:val="48"/>
        </w:rPr>
        <w:t>次)</w:t>
      </w:r>
    </w:p>
    <w:p w:rsidR="00F3261D" w:rsidRDefault="00F3261D">
      <w:pPr>
        <w:jc w:val="center"/>
        <w:rPr>
          <w:rFonts w:ascii="宋体" w:hAnsi="宋体"/>
          <w:b/>
          <w:bCs/>
          <w:sz w:val="48"/>
          <w:szCs w:val="48"/>
        </w:rPr>
      </w:pPr>
    </w:p>
    <w:p w:rsidR="00F3261D" w:rsidRPr="00B43EB8" w:rsidRDefault="0015350F" w:rsidP="00B43EB8">
      <w:pPr>
        <w:spacing w:line="360" w:lineRule="auto"/>
        <w:ind w:firstLineChars="200" w:firstLine="420"/>
        <w:rPr>
          <w:rFonts w:asciiTheme="majorEastAsia" w:eastAsiaTheme="majorEastAsia" w:hAnsiTheme="majorEastAsia" w:cs="宋体"/>
          <w:szCs w:val="21"/>
        </w:rPr>
      </w:pPr>
      <w:r w:rsidRPr="0015350F">
        <w:rPr>
          <w:rFonts w:asciiTheme="majorEastAsia" w:eastAsiaTheme="majorEastAsia" w:hAnsiTheme="majorEastAsia" w:hint="eastAsia"/>
          <w:szCs w:val="21"/>
        </w:rPr>
        <w:t>上海立信会计金融学院校区实验教学中心电脑桌椅采购项目</w:t>
      </w:r>
      <w:r w:rsidR="00344650" w:rsidRPr="00B43EB8">
        <w:rPr>
          <w:rFonts w:asciiTheme="majorEastAsia" w:eastAsiaTheme="majorEastAsia" w:hAnsiTheme="majorEastAsia" w:hint="eastAsia"/>
          <w:szCs w:val="21"/>
        </w:rPr>
        <w:t>进行询价采购，</w:t>
      </w:r>
      <w:r w:rsidR="00344650" w:rsidRPr="00B43EB8">
        <w:rPr>
          <w:rFonts w:asciiTheme="majorEastAsia" w:eastAsiaTheme="majorEastAsia" w:hAnsiTheme="majorEastAsia" w:cs="宋体" w:hint="eastAsia"/>
          <w:szCs w:val="21"/>
        </w:rPr>
        <w:t>现邀请合格</w:t>
      </w:r>
      <w:r w:rsidR="00281D11" w:rsidRPr="00B43EB8">
        <w:rPr>
          <w:rFonts w:asciiTheme="majorEastAsia" w:eastAsiaTheme="majorEastAsia" w:hAnsiTheme="majorEastAsia" w:cs="宋体" w:hint="eastAsia"/>
          <w:szCs w:val="21"/>
        </w:rPr>
        <w:t>供应</w:t>
      </w:r>
      <w:r w:rsidR="00623042" w:rsidRPr="00B43EB8">
        <w:rPr>
          <w:rFonts w:asciiTheme="majorEastAsia" w:eastAsiaTheme="majorEastAsia" w:hAnsiTheme="majorEastAsia" w:cs="宋体" w:hint="eastAsia"/>
          <w:szCs w:val="21"/>
        </w:rPr>
        <w:t>商</w:t>
      </w:r>
      <w:r w:rsidR="00344650" w:rsidRPr="00B43EB8">
        <w:rPr>
          <w:rFonts w:asciiTheme="majorEastAsia" w:eastAsiaTheme="majorEastAsia" w:hAnsiTheme="majorEastAsia" w:cs="宋体" w:hint="eastAsia"/>
          <w:szCs w:val="21"/>
        </w:rPr>
        <w:t>参加报价。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1、项目名称：</w:t>
      </w:r>
      <w:r w:rsidR="0015350F" w:rsidRPr="0015350F">
        <w:rPr>
          <w:rFonts w:asciiTheme="majorEastAsia" w:eastAsiaTheme="majorEastAsia" w:hAnsiTheme="majorEastAsia" w:hint="eastAsia"/>
          <w:szCs w:val="21"/>
        </w:rPr>
        <w:t>上海立信会计金融学院校区实验教学中心电脑桌椅采购项目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 w:cs="宋体"/>
          <w:szCs w:val="21"/>
        </w:rPr>
      </w:pPr>
      <w:r w:rsidRPr="00B43EB8">
        <w:rPr>
          <w:rFonts w:asciiTheme="majorEastAsia" w:eastAsiaTheme="majorEastAsia" w:hAnsiTheme="majorEastAsia" w:cs="宋体" w:hint="eastAsia"/>
          <w:szCs w:val="21"/>
        </w:rPr>
        <w:t>2、编号：</w:t>
      </w:r>
      <w:r w:rsidR="00281D11" w:rsidRPr="00B43EB8">
        <w:rPr>
          <w:rFonts w:asciiTheme="majorEastAsia" w:eastAsiaTheme="majorEastAsia" w:hAnsiTheme="majorEastAsia" w:cs="宋体" w:hint="eastAsia"/>
          <w:szCs w:val="21"/>
        </w:rPr>
        <w:t>LXJR</w:t>
      </w:r>
      <w:r w:rsidRPr="00B43EB8">
        <w:rPr>
          <w:rFonts w:asciiTheme="majorEastAsia" w:eastAsiaTheme="majorEastAsia" w:hAnsiTheme="majorEastAsia" w:cs="宋体" w:hint="eastAsia"/>
          <w:szCs w:val="21"/>
        </w:rPr>
        <w:t>201600</w:t>
      </w:r>
      <w:r w:rsidR="0015350F">
        <w:rPr>
          <w:rFonts w:asciiTheme="majorEastAsia" w:eastAsiaTheme="majorEastAsia" w:hAnsiTheme="majorEastAsia" w:cs="宋体" w:hint="eastAsia"/>
          <w:szCs w:val="21"/>
        </w:rPr>
        <w:t>23</w:t>
      </w:r>
      <w:r w:rsidR="0028487C">
        <w:rPr>
          <w:rFonts w:asciiTheme="majorEastAsia" w:eastAsiaTheme="majorEastAsia" w:hAnsiTheme="majorEastAsia" w:cs="宋体" w:hint="eastAsia"/>
          <w:szCs w:val="21"/>
        </w:rPr>
        <w:t>-2</w:t>
      </w:r>
    </w:p>
    <w:p w:rsidR="00A014AD" w:rsidRPr="00B43EB8" w:rsidRDefault="00A014AD" w:rsidP="00B43EB8">
      <w:pPr>
        <w:spacing w:line="400" w:lineRule="exact"/>
        <w:ind w:right="-161"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3、投标人投标资格要求：</w:t>
      </w:r>
    </w:p>
    <w:p w:rsidR="0024556E" w:rsidRDefault="0024556E" w:rsidP="0024556E">
      <w:pPr>
        <w:spacing w:line="400" w:lineRule="exact"/>
        <w:ind w:right="-161" w:firstLineChars="200" w:firstLine="420"/>
        <w:rPr>
          <w:rFonts w:hAnsi="宋体"/>
        </w:rPr>
      </w:pPr>
      <w:r>
        <w:rPr>
          <w:rFonts w:hAnsi="宋体"/>
        </w:rPr>
        <w:t>（</w:t>
      </w:r>
      <w:r>
        <w:rPr>
          <w:rFonts w:hAnsi="宋体"/>
        </w:rPr>
        <w:t>1</w:t>
      </w:r>
      <w:r>
        <w:rPr>
          <w:rFonts w:hAnsi="宋体"/>
        </w:rPr>
        <w:t>）具有独立承担民事责任</w:t>
      </w:r>
      <w:r>
        <w:rPr>
          <w:rFonts w:hAnsi="宋体" w:hint="eastAsia"/>
        </w:rPr>
        <w:t>及经营生产家具产品</w:t>
      </w:r>
      <w:r>
        <w:rPr>
          <w:rFonts w:hAnsi="宋体"/>
        </w:rPr>
        <w:t>的能力；</w:t>
      </w:r>
    </w:p>
    <w:p w:rsidR="0024556E" w:rsidRDefault="0024556E" w:rsidP="0024556E">
      <w:pPr>
        <w:spacing w:line="400" w:lineRule="exact"/>
        <w:ind w:right="-161" w:firstLineChars="200" w:firstLine="420"/>
        <w:rPr>
          <w:rFonts w:hAnsi="宋体"/>
        </w:rPr>
      </w:pPr>
      <w:r>
        <w:rPr>
          <w:rFonts w:hAnsi="宋体"/>
        </w:rPr>
        <w:t>（</w:t>
      </w:r>
      <w:r>
        <w:rPr>
          <w:rFonts w:hAnsi="宋体"/>
        </w:rPr>
        <w:t>2</w:t>
      </w:r>
      <w:r>
        <w:rPr>
          <w:rFonts w:hAnsi="宋体"/>
        </w:rPr>
        <w:t>）具有良好的商业信誉</w:t>
      </w:r>
      <w:r>
        <w:rPr>
          <w:rFonts w:hAnsi="宋体" w:hint="eastAsia"/>
        </w:rPr>
        <w:t>；</w:t>
      </w:r>
    </w:p>
    <w:p w:rsidR="0024556E" w:rsidRDefault="0024556E" w:rsidP="0024556E">
      <w:pPr>
        <w:spacing w:line="400" w:lineRule="exact"/>
        <w:ind w:right="-161" w:firstLineChars="200" w:firstLine="420"/>
        <w:rPr>
          <w:rFonts w:hAnsi="宋体"/>
        </w:rPr>
      </w:pPr>
      <w:r>
        <w:rPr>
          <w:rFonts w:hAnsi="宋体"/>
        </w:rPr>
        <w:t>（</w:t>
      </w:r>
      <w:r>
        <w:rPr>
          <w:rFonts w:hAnsi="宋体" w:hint="eastAsia"/>
        </w:rPr>
        <w:t>3</w:t>
      </w:r>
      <w:r>
        <w:rPr>
          <w:rFonts w:hAnsi="宋体"/>
        </w:rPr>
        <w:t>）</w:t>
      </w:r>
      <w:r>
        <w:rPr>
          <w:rFonts w:hAnsi="宋体" w:hint="eastAsia"/>
        </w:rPr>
        <w:t>近二</w:t>
      </w:r>
      <w:r>
        <w:rPr>
          <w:rFonts w:hAnsi="宋体"/>
        </w:rPr>
        <w:t>年内，在经营活动中没有违法、违规、违纪、违约等行为；</w:t>
      </w:r>
    </w:p>
    <w:p w:rsidR="0024556E" w:rsidRDefault="0024556E" w:rsidP="0024556E">
      <w:pPr>
        <w:spacing w:line="400" w:lineRule="exact"/>
        <w:ind w:right="-161" w:firstLineChars="200" w:firstLine="420"/>
        <w:rPr>
          <w:rFonts w:hAnsi="宋体"/>
        </w:rPr>
      </w:pPr>
      <w:r>
        <w:rPr>
          <w:rFonts w:hAnsi="宋体"/>
        </w:rPr>
        <w:t>（</w:t>
      </w:r>
      <w:r>
        <w:rPr>
          <w:rFonts w:hAnsi="宋体" w:hint="eastAsia"/>
        </w:rPr>
        <w:t>4</w:t>
      </w:r>
      <w:r>
        <w:rPr>
          <w:rFonts w:hAnsi="宋体"/>
        </w:rPr>
        <w:t>）</w:t>
      </w:r>
      <w:r>
        <w:rPr>
          <w:rFonts w:hAnsi="宋体" w:hint="eastAsia"/>
        </w:rPr>
        <w:t>企业</w:t>
      </w:r>
      <w:r>
        <w:rPr>
          <w:rFonts w:hAnsi="宋体"/>
        </w:rPr>
        <w:t>注册资金</w:t>
      </w:r>
      <w:r>
        <w:rPr>
          <w:rFonts w:hAnsi="宋体" w:hint="eastAsia"/>
        </w:rPr>
        <w:t>100</w:t>
      </w:r>
      <w:r>
        <w:rPr>
          <w:rFonts w:hAnsi="宋体"/>
        </w:rPr>
        <w:t>万元人民币及以上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4、报名及发招标文件时间：2016年</w:t>
      </w:r>
      <w:r w:rsidR="00281D11" w:rsidRPr="00B43EB8">
        <w:rPr>
          <w:rFonts w:asciiTheme="majorEastAsia" w:eastAsiaTheme="majorEastAsia" w:hAnsiTheme="majorEastAsia" w:hint="eastAsia"/>
          <w:szCs w:val="21"/>
        </w:rPr>
        <w:t>1</w:t>
      </w:r>
      <w:r w:rsidR="0028487C">
        <w:rPr>
          <w:rFonts w:asciiTheme="majorEastAsia" w:eastAsiaTheme="majorEastAsia" w:hAnsiTheme="majorEastAsia" w:hint="eastAsia"/>
          <w:szCs w:val="21"/>
        </w:rPr>
        <w:t>2</w:t>
      </w:r>
      <w:r w:rsidRPr="00B43EB8">
        <w:rPr>
          <w:rFonts w:asciiTheme="majorEastAsia" w:eastAsiaTheme="majorEastAsia" w:hAnsiTheme="majorEastAsia" w:hint="eastAsia"/>
          <w:szCs w:val="21"/>
        </w:rPr>
        <w:t>月</w:t>
      </w:r>
      <w:r w:rsidR="0028487C">
        <w:rPr>
          <w:rFonts w:asciiTheme="majorEastAsia" w:eastAsiaTheme="majorEastAsia" w:hAnsiTheme="majorEastAsia" w:hint="eastAsia"/>
          <w:szCs w:val="21"/>
        </w:rPr>
        <w:t>1</w:t>
      </w:r>
      <w:r w:rsidRPr="00B43EB8">
        <w:rPr>
          <w:rFonts w:asciiTheme="majorEastAsia" w:eastAsiaTheme="majorEastAsia" w:hAnsiTheme="majorEastAsia" w:hint="eastAsia"/>
          <w:szCs w:val="21"/>
        </w:rPr>
        <w:t>日10：00。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5、报名及发招标文件地点：浦东新区上川路</w:t>
      </w:r>
      <w:r w:rsidRPr="00B43EB8">
        <w:rPr>
          <w:rFonts w:asciiTheme="majorEastAsia" w:eastAsiaTheme="majorEastAsia" w:hAnsiTheme="majorEastAsia"/>
          <w:szCs w:val="21"/>
        </w:rPr>
        <w:t>995</w:t>
      </w:r>
      <w:r w:rsidRPr="00B43EB8">
        <w:rPr>
          <w:rFonts w:asciiTheme="majorEastAsia" w:eastAsiaTheme="majorEastAsia" w:hAnsiTheme="majorEastAsia" w:hint="eastAsia"/>
          <w:szCs w:val="21"/>
        </w:rPr>
        <w:t>号图文行政楼</w:t>
      </w:r>
      <w:r w:rsidRPr="00B43EB8">
        <w:rPr>
          <w:rFonts w:asciiTheme="majorEastAsia" w:eastAsiaTheme="majorEastAsia" w:hAnsiTheme="majorEastAsia"/>
          <w:szCs w:val="21"/>
        </w:rPr>
        <w:t>30</w:t>
      </w:r>
      <w:r w:rsidR="00281D11" w:rsidRPr="00B43EB8">
        <w:rPr>
          <w:rFonts w:asciiTheme="majorEastAsia" w:eastAsiaTheme="majorEastAsia" w:hAnsiTheme="majorEastAsia" w:hint="eastAsia"/>
          <w:szCs w:val="21"/>
        </w:rPr>
        <w:t>3</w:t>
      </w:r>
      <w:r w:rsidRPr="00B43EB8">
        <w:rPr>
          <w:rFonts w:asciiTheme="majorEastAsia" w:eastAsiaTheme="majorEastAsia" w:hAnsiTheme="majorEastAsia" w:hint="eastAsia"/>
          <w:szCs w:val="21"/>
        </w:rPr>
        <w:t>室</w:t>
      </w:r>
      <w:r w:rsidR="0024556E">
        <w:rPr>
          <w:rFonts w:asciiTheme="majorEastAsia" w:eastAsiaTheme="majorEastAsia" w:hAnsiTheme="majorEastAsia" w:hint="eastAsia"/>
          <w:szCs w:val="21"/>
        </w:rPr>
        <w:t>资产管理处</w:t>
      </w:r>
      <w:r w:rsidRPr="00B43EB8">
        <w:rPr>
          <w:rFonts w:asciiTheme="majorEastAsia" w:eastAsiaTheme="majorEastAsia" w:hAnsiTheme="majorEastAsia" w:hint="eastAsia"/>
          <w:szCs w:val="21"/>
        </w:rPr>
        <w:t>（购买谈判文件时须持有企业法人营业执照、法人授权委托书原件和被委托人身份证原件及复印件、</w:t>
      </w:r>
      <w:r w:rsidRPr="00B43EB8">
        <w:rPr>
          <w:rFonts w:asciiTheme="majorEastAsia" w:eastAsiaTheme="majorEastAsia" w:hAnsiTheme="majorEastAsia" w:hint="eastAsia"/>
          <w:iCs/>
          <w:szCs w:val="21"/>
        </w:rPr>
        <w:t>须提供近二年相关案例</w:t>
      </w:r>
      <w:r w:rsidRPr="00B43EB8">
        <w:rPr>
          <w:rFonts w:asciiTheme="majorEastAsia" w:eastAsiaTheme="majorEastAsia" w:hAnsiTheme="majorEastAsia" w:hint="eastAsia"/>
          <w:szCs w:val="21"/>
        </w:rPr>
        <w:t>）。</w:t>
      </w:r>
    </w:p>
    <w:p w:rsidR="00F3261D" w:rsidRPr="00B43EB8" w:rsidRDefault="00344650" w:rsidP="00B43EB8">
      <w:pPr>
        <w:tabs>
          <w:tab w:val="left" w:pos="900"/>
        </w:tabs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6、响应文件份数：一正四副。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7、响应文件递交时间：各参与单位须于</w:t>
      </w:r>
      <w:r w:rsidRPr="00B43EB8">
        <w:rPr>
          <w:rFonts w:asciiTheme="majorEastAsia" w:eastAsiaTheme="majorEastAsia" w:hAnsiTheme="majorEastAsia" w:hint="eastAsia"/>
          <w:color w:val="FF0000"/>
          <w:szCs w:val="21"/>
        </w:rPr>
        <w:t>2016年</w:t>
      </w:r>
      <w:r w:rsidR="00281D11" w:rsidRPr="00B43EB8">
        <w:rPr>
          <w:rFonts w:asciiTheme="majorEastAsia" w:eastAsiaTheme="majorEastAsia" w:hAnsiTheme="majorEastAsia" w:hint="eastAsia"/>
          <w:color w:val="FF0000"/>
          <w:szCs w:val="21"/>
        </w:rPr>
        <w:t>1</w:t>
      </w:r>
      <w:r w:rsidR="0028487C">
        <w:rPr>
          <w:rFonts w:asciiTheme="majorEastAsia" w:eastAsiaTheme="majorEastAsia" w:hAnsiTheme="majorEastAsia" w:hint="eastAsia"/>
          <w:color w:val="FF0000"/>
          <w:szCs w:val="21"/>
        </w:rPr>
        <w:t>2</w:t>
      </w:r>
      <w:r w:rsidRPr="00B43EB8">
        <w:rPr>
          <w:rFonts w:asciiTheme="majorEastAsia" w:eastAsiaTheme="majorEastAsia" w:hAnsiTheme="majorEastAsia" w:hint="eastAsia"/>
          <w:color w:val="FF0000"/>
          <w:szCs w:val="21"/>
        </w:rPr>
        <w:t>月</w:t>
      </w:r>
      <w:r w:rsidR="0028487C">
        <w:rPr>
          <w:rFonts w:asciiTheme="majorEastAsia" w:eastAsiaTheme="majorEastAsia" w:hAnsiTheme="majorEastAsia" w:hint="eastAsia"/>
          <w:color w:val="FF0000"/>
          <w:szCs w:val="21"/>
        </w:rPr>
        <w:t>5</w:t>
      </w:r>
      <w:r w:rsidRPr="00B43EB8">
        <w:rPr>
          <w:rFonts w:asciiTheme="majorEastAsia" w:eastAsiaTheme="majorEastAsia" w:hAnsiTheme="majorEastAsia" w:hint="eastAsia"/>
          <w:color w:val="FF0000"/>
          <w:szCs w:val="21"/>
        </w:rPr>
        <w:t>日10：00</w:t>
      </w:r>
      <w:r w:rsidRPr="00B43EB8">
        <w:rPr>
          <w:rFonts w:asciiTheme="majorEastAsia" w:eastAsiaTheme="majorEastAsia" w:hAnsiTheme="majorEastAsia" w:hint="eastAsia"/>
          <w:szCs w:val="21"/>
        </w:rPr>
        <w:t>时前递交投标文件。逾期收到或不符合规定的文件恕不接受。</w:t>
      </w:r>
    </w:p>
    <w:p w:rsidR="00F3261D" w:rsidRPr="00B43EB8" w:rsidRDefault="00F3261D">
      <w:pPr>
        <w:spacing w:line="360" w:lineRule="auto"/>
        <w:ind w:firstLine="570"/>
        <w:rPr>
          <w:rFonts w:asciiTheme="majorEastAsia" w:eastAsiaTheme="majorEastAsia" w:hAnsiTheme="majorEastAsia"/>
          <w:szCs w:val="21"/>
        </w:rPr>
      </w:pP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联系人：童老师、裘老师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联系电话：</w:t>
      </w:r>
      <w:r w:rsidRPr="00B43EB8">
        <w:rPr>
          <w:rFonts w:asciiTheme="majorEastAsia" w:eastAsiaTheme="majorEastAsia" w:hAnsiTheme="majorEastAsia"/>
          <w:szCs w:val="21"/>
        </w:rPr>
        <w:t xml:space="preserve">50218715  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/>
          <w:szCs w:val="21"/>
        </w:rPr>
        <w:t>Email</w:t>
      </w:r>
      <w:r w:rsidRPr="00B43EB8">
        <w:rPr>
          <w:rFonts w:asciiTheme="majorEastAsia" w:eastAsiaTheme="majorEastAsia" w:hAnsiTheme="majorEastAsia" w:hint="eastAsia"/>
          <w:szCs w:val="21"/>
        </w:rPr>
        <w:t>：</w:t>
      </w:r>
      <w:r w:rsidRPr="00B43EB8">
        <w:rPr>
          <w:rFonts w:asciiTheme="majorEastAsia" w:eastAsiaTheme="majorEastAsia" w:hAnsiTheme="majorEastAsia"/>
          <w:szCs w:val="21"/>
        </w:rPr>
        <w:t xml:space="preserve">tongj@shfc.edu.cn  </w:t>
      </w:r>
    </w:p>
    <w:p w:rsidR="00F3261D" w:rsidRPr="00B43EB8" w:rsidRDefault="00344650" w:rsidP="00B43EB8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B43EB8">
        <w:rPr>
          <w:rFonts w:asciiTheme="majorEastAsia" w:eastAsiaTheme="majorEastAsia" w:hAnsiTheme="majorEastAsia" w:hint="eastAsia"/>
          <w:szCs w:val="21"/>
        </w:rPr>
        <w:t>传真：</w:t>
      </w:r>
      <w:r w:rsidRPr="00B43EB8">
        <w:rPr>
          <w:rFonts w:asciiTheme="majorEastAsia" w:eastAsiaTheme="majorEastAsia" w:hAnsiTheme="majorEastAsia"/>
          <w:szCs w:val="21"/>
        </w:rPr>
        <w:t>5021</w:t>
      </w:r>
      <w:r w:rsidRPr="00B43EB8">
        <w:rPr>
          <w:rFonts w:asciiTheme="majorEastAsia" w:eastAsiaTheme="majorEastAsia" w:hAnsiTheme="majorEastAsia" w:hint="eastAsia"/>
          <w:szCs w:val="21"/>
        </w:rPr>
        <w:t>8715</w:t>
      </w:r>
    </w:p>
    <w:p w:rsidR="00F3261D" w:rsidRPr="00B43EB8" w:rsidRDefault="00F3261D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F3261D" w:rsidRPr="00B43EB8" w:rsidSect="00C8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F60" w:rsidRDefault="00724F60" w:rsidP="00440979">
      <w:r>
        <w:separator/>
      </w:r>
    </w:p>
  </w:endnote>
  <w:endnote w:type="continuationSeparator" w:id="1">
    <w:p w:rsidR="00724F60" w:rsidRDefault="00724F60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F60" w:rsidRDefault="00724F60" w:rsidP="00440979">
      <w:r>
        <w:separator/>
      </w:r>
    </w:p>
  </w:footnote>
  <w:footnote w:type="continuationSeparator" w:id="1">
    <w:p w:rsidR="00724F60" w:rsidRDefault="00724F60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15350F"/>
    <w:rsid w:val="001551A1"/>
    <w:rsid w:val="00195F10"/>
    <w:rsid w:val="001B0A56"/>
    <w:rsid w:val="001D5969"/>
    <w:rsid w:val="001F4CC5"/>
    <w:rsid w:val="002231B1"/>
    <w:rsid w:val="0024556E"/>
    <w:rsid w:val="00281D11"/>
    <w:rsid w:val="0028487C"/>
    <w:rsid w:val="0029785E"/>
    <w:rsid w:val="002B671D"/>
    <w:rsid w:val="002E1F5A"/>
    <w:rsid w:val="002F38E4"/>
    <w:rsid w:val="00344650"/>
    <w:rsid w:val="003619F7"/>
    <w:rsid w:val="003F59F3"/>
    <w:rsid w:val="00427BE7"/>
    <w:rsid w:val="00440979"/>
    <w:rsid w:val="004565F5"/>
    <w:rsid w:val="00482DCE"/>
    <w:rsid w:val="004C4768"/>
    <w:rsid w:val="004D2A41"/>
    <w:rsid w:val="004D6AC9"/>
    <w:rsid w:val="00500B4A"/>
    <w:rsid w:val="005E41D3"/>
    <w:rsid w:val="005F71E1"/>
    <w:rsid w:val="00623042"/>
    <w:rsid w:val="00654F69"/>
    <w:rsid w:val="00663B8B"/>
    <w:rsid w:val="00686086"/>
    <w:rsid w:val="006A721D"/>
    <w:rsid w:val="006F2264"/>
    <w:rsid w:val="00724F60"/>
    <w:rsid w:val="00747E5B"/>
    <w:rsid w:val="00754C51"/>
    <w:rsid w:val="007C2614"/>
    <w:rsid w:val="007C29B6"/>
    <w:rsid w:val="007F46A2"/>
    <w:rsid w:val="007F57AB"/>
    <w:rsid w:val="0081018C"/>
    <w:rsid w:val="00853DB4"/>
    <w:rsid w:val="00871E90"/>
    <w:rsid w:val="008A5B71"/>
    <w:rsid w:val="00950681"/>
    <w:rsid w:val="00975A12"/>
    <w:rsid w:val="0098714B"/>
    <w:rsid w:val="00992C1F"/>
    <w:rsid w:val="009A7661"/>
    <w:rsid w:val="009B022E"/>
    <w:rsid w:val="009C5BA5"/>
    <w:rsid w:val="00A014AD"/>
    <w:rsid w:val="00AA20BA"/>
    <w:rsid w:val="00AD42CA"/>
    <w:rsid w:val="00B06AA0"/>
    <w:rsid w:val="00B43EB8"/>
    <w:rsid w:val="00B44872"/>
    <w:rsid w:val="00B924D7"/>
    <w:rsid w:val="00C57617"/>
    <w:rsid w:val="00C6768A"/>
    <w:rsid w:val="00C871D4"/>
    <w:rsid w:val="00CC6F59"/>
    <w:rsid w:val="00D12467"/>
    <w:rsid w:val="00D87344"/>
    <w:rsid w:val="00DC7421"/>
    <w:rsid w:val="00DE6F89"/>
    <w:rsid w:val="00DF1B71"/>
    <w:rsid w:val="00DF61D2"/>
    <w:rsid w:val="00E24F6F"/>
    <w:rsid w:val="00E677B9"/>
    <w:rsid w:val="00EA06CB"/>
    <w:rsid w:val="00EA7D29"/>
    <w:rsid w:val="00F01338"/>
    <w:rsid w:val="00F3261D"/>
    <w:rsid w:val="00F4249B"/>
    <w:rsid w:val="00F61BFC"/>
    <w:rsid w:val="00FC2161"/>
    <w:rsid w:val="0DBC2DE4"/>
    <w:rsid w:val="14DE2201"/>
    <w:rsid w:val="1A47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D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8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C871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C871D4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C871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871D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871D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qiulaoshi</cp:lastModifiedBy>
  <cp:revision>20</cp:revision>
  <dcterms:created xsi:type="dcterms:W3CDTF">2015-03-03T03:09:00Z</dcterms:created>
  <dcterms:modified xsi:type="dcterms:W3CDTF">2016-11-28T01:01:00Z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